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410D" w14:textId="77777777" w:rsidR="00480180" w:rsidRDefault="00480180" w:rsidP="00480180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00B9B">
        <w:rPr>
          <w:rFonts w:ascii="Times New Roman" w:hAnsi="Times New Roman"/>
          <w:b/>
          <w:iCs/>
          <w:sz w:val="24"/>
          <w:szCs w:val="24"/>
        </w:rPr>
        <w:t>ЧАСТНОЕ ДОШКОЛЬНОЕ ОБРАЗОВАТЕЛЬНОЕ УЧРЕЖДЕНИЕ</w:t>
      </w:r>
    </w:p>
    <w:p w14:paraId="27538151" w14:textId="77777777" w:rsidR="00480180" w:rsidRDefault="00480180" w:rsidP="00480180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61BB1" wp14:editId="7A111D4E">
                <wp:simplePos x="0" y="0"/>
                <wp:positionH relativeFrom="column">
                  <wp:posOffset>-417195</wp:posOffset>
                </wp:positionH>
                <wp:positionV relativeFrom="paragraph">
                  <wp:posOffset>179070</wp:posOffset>
                </wp:positionV>
                <wp:extent cx="6309360" cy="15240"/>
                <wp:effectExtent l="0" t="0" r="34290" b="2286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23AC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5pt,14.1pt" to="463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Pr="00200B9B">
        <w:rPr>
          <w:rFonts w:ascii="Times New Roman" w:hAnsi="Times New Roman"/>
          <w:b/>
          <w:iCs/>
          <w:sz w:val="24"/>
          <w:szCs w:val="24"/>
        </w:rPr>
        <w:t>ДЕТСКИЙ САД «АКАДЕША»</w:t>
      </w:r>
    </w:p>
    <w:p w14:paraId="4994C1FD" w14:textId="77777777" w:rsidR="00480180" w:rsidRDefault="00480180" w:rsidP="0048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90772119"/>
      <w:r>
        <w:rPr>
          <w:rFonts w:ascii="Times New Roman" w:hAnsi="Times New Roman"/>
          <w:sz w:val="24"/>
          <w:szCs w:val="24"/>
        </w:rPr>
        <w:t xml:space="preserve">ИНН/КПП </w:t>
      </w:r>
      <w:r w:rsidRPr="00200B9B">
        <w:rPr>
          <w:rFonts w:ascii="Times New Roman" w:hAnsi="Times New Roman"/>
          <w:sz w:val="24"/>
          <w:szCs w:val="24"/>
        </w:rPr>
        <w:t xml:space="preserve">6670234245 / </w:t>
      </w:r>
      <w:proofErr w:type="gramStart"/>
      <w:r w:rsidRPr="00200B9B">
        <w:rPr>
          <w:rFonts w:ascii="Times New Roman" w:hAnsi="Times New Roman"/>
          <w:sz w:val="24"/>
          <w:szCs w:val="24"/>
        </w:rPr>
        <w:t>667001001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620137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Екатеринбург, ул. Учителей 2а, тел. 8(343)290-07-70,</w:t>
      </w:r>
    </w:p>
    <w:p w14:paraId="6AE2DE46" w14:textId="77777777" w:rsidR="00480180" w:rsidRPr="00480180" w:rsidRDefault="00480180" w:rsidP="004801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801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801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0B9B">
        <w:rPr>
          <w:rFonts w:ascii="Times New Roman" w:hAnsi="Times New Roman"/>
          <w:sz w:val="24"/>
          <w:szCs w:val="24"/>
          <w:lang w:val="en-US"/>
        </w:rPr>
        <w:t>akadesha</w:t>
      </w:r>
      <w:proofErr w:type="spellEnd"/>
      <w:r w:rsidRPr="00480180">
        <w:rPr>
          <w:rFonts w:ascii="Times New Roman" w:hAnsi="Times New Roman"/>
          <w:sz w:val="24"/>
          <w:szCs w:val="24"/>
        </w:rPr>
        <w:t>@</w:t>
      </w:r>
      <w:r w:rsidRPr="00200B9B">
        <w:rPr>
          <w:rFonts w:ascii="Times New Roman" w:hAnsi="Times New Roman"/>
          <w:sz w:val="24"/>
          <w:szCs w:val="24"/>
          <w:lang w:val="en-US"/>
        </w:rPr>
        <w:t>mail</w:t>
      </w:r>
      <w:r w:rsidRPr="00480180">
        <w:rPr>
          <w:rFonts w:ascii="Times New Roman" w:hAnsi="Times New Roman"/>
          <w:sz w:val="24"/>
          <w:szCs w:val="24"/>
        </w:rPr>
        <w:t>.</w:t>
      </w:r>
      <w:proofErr w:type="spellStart"/>
      <w:r w:rsidRPr="00200B9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80180">
        <w:rPr>
          <w:rFonts w:ascii="Times New Roman" w:hAnsi="Times New Roman"/>
          <w:sz w:val="24"/>
          <w:szCs w:val="24"/>
        </w:rPr>
        <w:t xml:space="preserve">, </w:t>
      </w:r>
      <w:r w:rsidRPr="00200B9B">
        <w:rPr>
          <w:rFonts w:ascii="Times New Roman" w:hAnsi="Times New Roman"/>
          <w:sz w:val="24"/>
          <w:szCs w:val="24"/>
          <w:lang w:val="en-US"/>
        </w:rPr>
        <w:t>https</w:t>
      </w:r>
      <w:r w:rsidRPr="00480180">
        <w:rPr>
          <w:rFonts w:ascii="Times New Roman" w:hAnsi="Times New Roman"/>
          <w:sz w:val="24"/>
          <w:szCs w:val="24"/>
        </w:rPr>
        <w:t>://</w:t>
      </w:r>
      <w:proofErr w:type="spellStart"/>
      <w:r w:rsidRPr="00200B9B">
        <w:rPr>
          <w:rFonts w:ascii="Times New Roman" w:hAnsi="Times New Roman"/>
          <w:sz w:val="24"/>
          <w:szCs w:val="24"/>
          <w:lang w:val="en-US"/>
        </w:rPr>
        <w:t>akadesha</w:t>
      </w:r>
      <w:proofErr w:type="spellEnd"/>
      <w:r w:rsidRPr="00480180">
        <w:rPr>
          <w:rFonts w:ascii="Times New Roman" w:hAnsi="Times New Roman"/>
          <w:sz w:val="24"/>
          <w:szCs w:val="24"/>
        </w:rPr>
        <w:t>.</w:t>
      </w:r>
      <w:proofErr w:type="spellStart"/>
      <w:r w:rsidRPr="00200B9B">
        <w:rPr>
          <w:rFonts w:ascii="Times New Roman" w:hAnsi="Times New Roman"/>
          <w:sz w:val="24"/>
          <w:szCs w:val="24"/>
          <w:lang w:val="en-US"/>
        </w:rPr>
        <w:t>tvoysadik</w:t>
      </w:r>
      <w:proofErr w:type="spellEnd"/>
      <w:r w:rsidRPr="00480180">
        <w:rPr>
          <w:rFonts w:ascii="Times New Roman" w:hAnsi="Times New Roman"/>
          <w:sz w:val="24"/>
          <w:szCs w:val="24"/>
        </w:rPr>
        <w:t>.</w:t>
      </w:r>
      <w:proofErr w:type="spellStart"/>
      <w:r w:rsidRPr="00200B9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bookmarkEnd w:id="0"/>
    <w:p w14:paraId="1F1B525B" w14:textId="37FB4690" w:rsidR="00480180" w:rsidRDefault="00480180" w:rsidP="00480180">
      <w:pPr>
        <w:ind w:firstLine="284"/>
        <w:rPr>
          <w:rFonts w:ascii="Times New Roman" w:hAnsi="Times New Roman" w:cs="Times New Roman"/>
          <w:sz w:val="32"/>
          <w:szCs w:val="32"/>
        </w:rPr>
      </w:pPr>
    </w:p>
    <w:p w14:paraId="3DCEC6A6" w14:textId="3CCD162B" w:rsidR="00480180" w:rsidRDefault="00480180" w:rsidP="00480180">
      <w:pPr>
        <w:ind w:firstLine="284"/>
        <w:rPr>
          <w:rFonts w:ascii="Times New Roman" w:hAnsi="Times New Roman" w:cs="Times New Roman"/>
          <w:sz w:val="32"/>
          <w:szCs w:val="32"/>
        </w:rPr>
      </w:pPr>
    </w:p>
    <w:p w14:paraId="22D848B7" w14:textId="5E6A46D5" w:rsidR="00480180" w:rsidRDefault="00480180" w:rsidP="00480180">
      <w:pPr>
        <w:ind w:firstLine="284"/>
        <w:rPr>
          <w:rFonts w:ascii="Times New Roman" w:hAnsi="Times New Roman" w:cs="Times New Roman"/>
          <w:sz w:val="32"/>
          <w:szCs w:val="32"/>
        </w:rPr>
      </w:pPr>
    </w:p>
    <w:p w14:paraId="2E2C359E" w14:textId="7111B8E0" w:rsidR="00480180" w:rsidRDefault="00480180" w:rsidP="00480180">
      <w:pPr>
        <w:ind w:firstLine="284"/>
        <w:rPr>
          <w:rFonts w:ascii="Times New Roman" w:hAnsi="Times New Roman" w:cs="Times New Roman"/>
          <w:sz w:val="32"/>
          <w:szCs w:val="32"/>
        </w:rPr>
      </w:pPr>
    </w:p>
    <w:p w14:paraId="4FEE5858" w14:textId="77777777" w:rsidR="00480180" w:rsidRPr="00480180" w:rsidRDefault="00480180" w:rsidP="00480180">
      <w:pPr>
        <w:ind w:firstLine="284"/>
        <w:rPr>
          <w:rFonts w:ascii="Times New Roman" w:hAnsi="Times New Roman" w:cs="Times New Roman"/>
          <w:sz w:val="28"/>
          <w:szCs w:val="28"/>
        </w:rPr>
      </w:pPr>
    </w:p>
    <w:p w14:paraId="0EC4E4CB" w14:textId="59FB7744" w:rsidR="00424C4C" w:rsidRPr="00480180" w:rsidRDefault="00480180" w:rsidP="0048018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80180">
        <w:rPr>
          <w:rFonts w:ascii="Times New Roman" w:hAnsi="Times New Roman" w:cs="Times New Roman"/>
          <w:sz w:val="28"/>
          <w:szCs w:val="28"/>
        </w:rPr>
        <w:t>Воспитанники ЧДОУ Детский сад «Акадеша» промежуточную аттестацию не проходят.</w:t>
      </w:r>
    </w:p>
    <w:sectPr w:rsidR="00424C4C" w:rsidRPr="0048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10"/>
    <w:rsid w:val="00424C4C"/>
    <w:rsid w:val="00480180"/>
    <w:rsid w:val="008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11DF"/>
  <w15:chartTrackingRefBased/>
  <w15:docId w15:val="{1F95D50C-07A3-40E9-A691-62D5A071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1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akadesha@mail.ru</dc:creator>
  <cp:keywords/>
  <dc:description/>
  <cp:lastModifiedBy>akadesha@mail.ru</cp:lastModifiedBy>
  <cp:revision>2</cp:revision>
  <dcterms:created xsi:type="dcterms:W3CDTF">2025-04-01T14:00:00Z</dcterms:created>
  <dcterms:modified xsi:type="dcterms:W3CDTF">2025-04-01T14:09:00Z</dcterms:modified>
</cp:coreProperties>
</file>